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EC054E">
        <w:rPr>
          <w:b/>
          <w:bCs/>
          <w:sz w:val="28"/>
          <w:szCs w:val="28"/>
        </w:rPr>
        <w:t xml:space="preserve"> 348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9E205E">
        <w:rPr>
          <w:b/>
          <w:bCs/>
          <w:sz w:val="28"/>
          <w:szCs w:val="28"/>
        </w:rPr>
        <w:t xml:space="preserve"> </w:t>
      </w:r>
      <w:r w:rsidR="00EC054E">
        <w:rPr>
          <w:b/>
          <w:bCs/>
          <w:sz w:val="28"/>
          <w:szCs w:val="28"/>
        </w:rPr>
        <w:t>02 DE JANEIRO DE 2017.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38568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nomeação</w:t>
      </w:r>
      <w:r w:rsidR="00C47098" w:rsidRPr="00C47098">
        <w:rPr>
          <w:rFonts w:ascii="Arial" w:hAnsi="Arial" w:cs="Arial"/>
        </w:rPr>
        <w:t xml:space="preserve"> de cargo de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>provimento em comissão.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Matias Barbosa,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767D65" w:rsidRDefault="0038568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 nomeado</w:t>
      </w:r>
      <w:r w:rsidR="00A67302">
        <w:rPr>
          <w:rFonts w:ascii="Arial" w:hAnsi="Arial" w:cs="Arial"/>
        </w:rPr>
        <w:t xml:space="preserve"> o</w:t>
      </w:r>
      <w:r w:rsidR="00C47098" w:rsidRPr="00C47098">
        <w:rPr>
          <w:rFonts w:ascii="Arial" w:hAnsi="Arial" w:cs="Arial"/>
        </w:rPr>
        <w:t xml:space="preserve"> servidor </w:t>
      </w:r>
      <w:r w:rsidR="00C631C9">
        <w:rPr>
          <w:rFonts w:ascii="Arial" w:hAnsi="Arial" w:cs="Arial"/>
        </w:rPr>
        <w:t>Felipe Reis Vieira</w:t>
      </w:r>
      <w:r w:rsidR="00C47098" w:rsidRPr="00C47098">
        <w:rPr>
          <w:rFonts w:ascii="Arial" w:hAnsi="Arial" w:cs="Arial"/>
        </w:rPr>
        <w:t>,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 xml:space="preserve">ocupante de cargo em comissão de </w:t>
      </w:r>
      <w:r w:rsidR="0064215F">
        <w:rPr>
          <w:rFonts w:ascii="Arial" w:hAnsi="Arial" w:cs="Arial"/>
        </w:rPr>
        <w:t xml:space="preserve">Assessor de </w:t>
      </w:r>
      <w:r w:rsidR="00C631C9">
        <w:rPr>
          <w:rFonts w:ascii="Arial" w:hAnsi="Arial" w:cs="Arial"/>
        </w:rPr>
        <w:t>Comunicação e Informação</w:t>
      </w:r>
      <w:r w:rsidR="00767D65">
        <w:rPr>
          <w:rFonts w:ascii="Arial" w:hAnsi="Arial" w:cs="Arial"/>
        </w:rPr>
        <w:t>.</w:t>
      </w:r>
    </w:p>
    <w:p w:rsid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 xml:space="preserve">Art. 2º - Esta Portaria </w:t>
      </w:r>
      <w:r w:rsidR="00085C57">
        <w:rPr>
          <w:rFonts w:ascii="Arial" w:hAnsi="Arial" w:cs="Arial"/>
        </w:rPr>
        <w:t>entra em vigor na data de sua publicação</w:t>
      </w:r>
      <w:r w:rsidRPr="00C47098">
        <w:rPr>
          <w:rFonts w:ascii="Arial" w:hAnsi="Arial" w:cs="Arial"/>
        </w:rPr>
        <w:t>.</w:t>
      </w:r>
    </w:p>
    <w:p w:rsidR="00C47098" w:rsidRP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C631C9">
        <w:rPr>
          <w:rFonts w:ascii="Arial" w:hAnsi="Arial" w:cs="Arial"/>
        </w:rPr>
        <w:t xml:space="preserve"> Municipal de Matias Barbosa, </w:t>
      </w:r>
      <w:r w:rsidR="00381213">
        <w:rPr>
          <w:rFonts w:ascii="Arial" w:hAnsi="Arial" w:cs="Arial"/>
        </w:rPr>
        <w:t>02</w:t>
      </w:r>
      <w:bookmarkStart w:id="0" w:name="_GoBack"/>
      <w:bookmarkEnd w:id="0"/>
      <w:r w:rsidR="00EC054E">
        <w:rPr>
          <w:rFonts w:ascii="Arial" w:hAnsi="Arial" w:cs="Arial"/>
        </w:rPr>
        <w:t xml:space="preserve"> de janeiro de 2017.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4412F5" w:rsidRPr="00AF6991" w:rsidRDefault="004412F5" w:rsidP="00AF699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EC054E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CC77EB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20AED"/>
    <w:rsid w:val="00085C57"/>
    <w:rsid w:val="0012552D"/>
    <w:rsid w:val="001532DE"/>
    <w:rsid w:val="001A2429"/>
    <w:rsid w:val="002107A3"/>
    <w:rsid w:val="00317B2C"/>
    <w:rsid w:val="00381213"/>
    <w:rsid w:val="00385688"/>
    <w:rsid w:val="00400939"/>
    <w:rsid w:val="004412F5"/>
    <w:rsid w:val="004D10B6"/>
    <w:rsid w:val="0064215F"/>
    <w:rsid w:val="00643302"/>
    <w:rsid w:val="00667B14"/>
    <w:rsid w:val="006806AD"/>
    <w:rsid w:val="006829F9"/>
    <w:rsid w:val="006A796C"/>
    <w:rsid w:val="006F1844"/>
    <w:rsid w:val="00710131"/>
    <w:rsid w:val="007479A9"/>
    <w:rsid w:val="00767D65"/>
    <w:rsid w:val="008C0B61"/>
    <w:rsid w:val="0097502B"/>
    <w:rsid w:val="009B0F72"/>
    <w:rsid w:val="009B43B8"/>
    <w:rsid w:val="009B7141"/>
    <w:rsid w:val="009E205E"/>
    <w:rsid w:val="00A67302"/>
    <w:rsid w:val="00AF2969"/>
    <w:rsid w:val="00AF6991"/>
    <w:rsid w:val="00C47098"/>
    <w:rsid w:val="00C631C9"/>
    <w:rsid w:val="00CC77EB"/>
    <w:rsid w:val="00CE7642"/>
    <w:rsid w:val="00DC5A90"/>
    <w:rsid w:val="00E0418E"/>
    <w:rsid w:val="00EC054E"/>
    <w:rsid w:val="00F00199"/>
    <w:rsid w:val="00F13DB7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3</cp:revision>
  <cp:lastPrinted>2013-01-08T16:08:00Z</cp:lastPrinted>
  <dcterms:created xsi:type="dcterms:W3CDTF">2017-01-02T14:21:00Z</dcterms:created>
  <dcterms:modified xsi:type="dcterms:W3CDTF">2017-01-02T14:31:00Z</dcterms:modified>
</cp:coreProperties>
</file>