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CA6387">
        <w:rPr>
          <w:rFonts w:ascii="Arial" w:hAnsi="Arial" w:cs="Arial"/>
          <w:b/>
          <w:sz w:val="28"/>
          <w:szCs w:val="28"/>
        </w:rPr>
        <w:t xml:space="preserve"> </w:t>
      </w:r>
      <w:r w:rsidR="006C6130">
        <w:rPr>
          <w:rFonts w:ascii="Arial" w:hAnsi="Arial" w:cs="Arial"/>
          <w:b/>
          <w:sz w:val="28"/>
          <w:szCs w:val="28"/>
        </w:rPr>
        <w:t>30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2E3CF5">
        <w:rPr>
          <w:rFonts w:ascii="Arial" w:hAnsi="Arial" w:cs="Arial"/>
        </w:rPr>
        <w:t>Walter dos Santos S</w:t>
      </w:r>
      <w:r w:rsidR="002E3CF5" w:rsidRPr="002E3CF5">
        <w:rPr>
          <w:rFonts w:ascii="Arial" w:hAnsi="Arial" w:cs="Arial"/>
        </w:rPr>
        <w:t xml:space="preserve">ilva </w:t>
      </w:r>
      <w:r w:rsidRPr="00FC15E9">
        <w:rPr>
          <w:rFonts w:ascii="Arial" w:hAnsi="Arial" w:cs="Arial"/>
        </w:rPr>
        <w:t xml:space="preserve">a </w:t>
      </w:r>
      <w:r w:rsidR="006C6130">
        <w:rPr>
          <w:rFonts w:ascii="Arial" w:hAnsi="Arial" w:cs="Arial"/>
        </w:rPr>
        <w:t>Rua F</w:t>
      </w:r>
      <w:r w:rsidR="00B301B2">
        <w:rPr>
          <w:rFonts w:ascii="Arial" w:hAnsi="Arial" w:cs="Arial"/>
        </w:rPr>
        <w:t xml:space="preserve"> do Loteamento </w:t>
      </w:r>
      <w:r w:rsidR="00502473">
        <w:rPr>
          <w:rFonts w:ascii="Arial" w:hAnsi="Arial" w:cs="Arial"/>
        </w:rPr>
        <w:t>Alto Sereno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9D1B28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Matias Barbosa</w:t>
      </w:r>
      <w:r w:rsidR="00D75DE6" w:rsidRPr="00335F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21</w:t>
      </w:r>
      <w:r w:rsidR="00502473">
        <w:rPr>
          <w:rFonts w:ascii="Arial" w:hAnsi="Arial" w:cs="Arial"/>
        </w:rPr>
        <w:t xml:space="preserve"> de </w:t>
      </w:r>
      <w:r w:rsidR="006C6130">
        <w:rPr>
          <w:rFonts w:ascii="Arial" w:hAnsi="Arial" w:cs="Arial"/>
        </w:rPr>
        <w:t>dezembro</w:t>
      </w:r>
      <w:r w:rsidR="002B5C24">
        <w:rPr>
          <w:rFonts w:ascii="Arial" w:hAnsi="Arial" w:cs="Arial"/>
        </w:rPr>
        <w:t xml:space="preserve"> </w:t>
      </w:r>
      <w:r w:rsidR="00502473">
        <w:rPr>
          <w:rFonts w:ascii="Arial" w:hAnsi="Arial" w:cs="Arial"/>
        </w:rPr>
        <w:t>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774A00" w:rsidRDefault="002B5C24" w:rsidP="009D1B2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Joaquim </w:t>
      </w:r>
      <w:r w:rsidR="009D1B28">
        <w:rPr>
          <w:rFonts w:ascii="Arial" w:hAnsi="Arial" w:cs="Arial"/>
        </w:rPr>
        <w:t>de Assis Nascimento</w:t>
      </w:r>
    </w:p>
    <w:p w:rsidR="00577D5A" w:rsidRPr="00335FB6" w:rsidRDefault="009D1B28" w:rsidP="009D1B2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bookmarkStart w:id="0" w:name="_GoBack"/>
      <w:bookmarkEnd w:id="0"/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0F3D1C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2B5C24"/>
    <w:rsid w:val="002E3CF5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46AE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C6130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9D1B28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3591A"/>
    <w:rsid w:val="00C41708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20AB4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Plenario01</cp:lastModifiedBy>
  <cp:revision>2</cp:revision>
  <cp:lastPrinted>2016-12-05T20:13:00Z</cp:lastPrinted>
  <dcterms:created xsi:type="dcterms:W3CDTF">2016-12-20T19:51:00Z</dcterms:created>
  <dcterms:modified xsi:type="dcterms:W3CDTF">2016-12-20T19:51:00Z</dcterms:modified>
</cp:coreProperties>
</file>