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16" w:rsidRPr="004C31BF" w:rsidRDefault="001C1D95" w:rsidP="009C1E16">
      <w:pPr>
        <w:pStyle w:val="Ttulo1"/>
        <w:tabs>
          <w:tab w:val="clear" w:pos="432"/>
        </w:tabs>
        <w:spacing w:line="360" w:lineRule="auto"/>
        <w:ind w:left="0" w:firstLine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INDICAÇÃO Nº.</w:t>
      </w:r>
      <w:r w:rsidR="004F12DD">
        <w:rPr>
          <w:rFonts w:ascii="Arial" w:hAnsi="Arial"/>
          <w:sz w:val="32"/>
          <w:szCs w:val="32"/>
        </w:rPr>
        <w:t xml:space="preserve"> </w:t>
      </w:r>
      <w:r w:rsidR="00654CB0">
        <w:rPr>
          <w:rFonts w:ascii="Arial" w:hAnsi="Arial"/>
          <w:sz w:val="32"/>
          <w:szCs w:val="32"/>
        </w:rPr>
        <w:t>233</w:t>
      </w:r>
      <w:r w:rsidR="009C1E16">
        <w:rPr>
          <w:rFonts w:ascii="Arial" w:hAnsi="Arial"/>
          <w:sz w:val="32"/>
          <w:szCs w:val="32"/>
        </w:rPr>
        <w:t>/</w:t>
      </w:r>
      <w:r w:rsidR="009C1E16" w:rsidRPr="004C31BF">
        <w:rPr>
          <w:rFonts w:ascii="Arial" w:hAnsi="Arial"/>
          <w:sz w:val="32"/>
          <w:szCs w:val="32"/>
        </w:rPr>
        <w:t>1</w:t>
      </w:r>
      <w:r w:rsidR="009C1E16">
        <w:rPr>
          <w:rFonts w:ascii="Arial" w:hAnsi="Arial"/>
          <w:sz w:val="32"/>
          <w:szCs w:val="32"/>
        </w:rPr>
        <w:t>8</w:t>
      </w:r>
    </w:p>
    <w:p w:rsidR="00DE4C9F" w:rsidRPr="00A8287E" w:rsidRDefault="00DE4C9F" w:rsidP="00DE4C9F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ar-SA"/>
        </w:rPr>
      </w:pPr>
    </w:p>
    <w:p w:rsidR="00DE4C9F" w:rsidRPr="009C1E16" w:rsidRDefault="00DE4C9F" w:rsidP="007A60DF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26"/>
          <w:szCs w:val="26"/>
          <w:lang w:eastAsia="ar-SA"/>
        </w:rPr>
      </w:pPr>
      <w:r w:rsidRPr="009C1E16">
        <w:rPr>
          <w:rFonts w:ascii="Arial" w:eastAsia="Times New Roman" w:hAnsi="Arial" w:cs="Times New Roman"/>
          <w:b/>
          <w:sz w:val="26"/>
          <w:szCs w:val="26"/>
          <w:lang w:eastAsia="ar-SA"/>
        </w:rPr>
        <w:t xml:space="preserve">EMENTA: </w:t>
      </w:r>
      <w:r w:rsidR="00654CB0">
        <w:rPr>
          <w:rFonts w:ascii="Arial" w:eastAsia="Times New Roman" w:hAnsi="Arial" w:cs="Times New Roman"/>
          <w:b/>
          <w:sz w:val="26"/>
          <w:szCs w:val="26"/>
          <w:lang w:eastAsia="ar-SA"/>
        </w:rPr>
        <w:t>CRIAÇÃO DA CASA DOS CONSELHOS</w:t>
      </w:r>
    </w:p>
    <w:p w:rsidR="00DE4C9F" w:rsidRPr="00A8287E" w:rsidRDefault="00DE4C9F" w:rsidP="007A60DF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30"/>
          <w:szCs w:val="30"/>
          <w:lang w:eastAsia="ar-SA"/>
        </w:rPr>
      </w:pPr>
    </w:p>
    <w:p w:rsidR="00DE4C9F" w:rsidRPr="00A8287E" w:rsidRDefault="00DE4C9F" w:rsidP="00DE4C9F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ar-SA"/>
        </w:rPr>
      </w:pPr>
    </w:p>
    <w:p w:rsidR="00DE4C9F" w:rsidRPr="00BE5882" w:rsidRDefault="000C7E11" w:rsidP="00DE4C9F">
      <w:pPr>
        <w:suppressAutoHyphens/>
        <w:spacing w:after="0" w:line="240" w:lineRule="auto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Exmo.</w:t>
      </w:r>
      <w:r w:rsidR="00DE4C9F" w:rsidRPr="00BE5882">
        <w:rPr>
          <w:rFonts w:ascii="Arial" w:eastAsia="Times New Roman" w:hAnsi="Arial" w:cs="Times New Roman"/>
          <w:lang w:eastAsia="ar-SA"/>
        </w:rPr>
        <w:t xml:space="preserve"> Sr.</w:t>
      </w:r>
    </w:p>
    <w:p w:rsidR="00DE4C9F" w:rsidRPr="00BE5882" w:rsidRDefault="00DE4C9F" w:rsidP="00DE4C9F">
      <w:pPr>
        <w:keepNext/>
        <w:suppressAutoHyphens/>
        <w:spacing w:after="0" w:line="240" w:lineRule="auto"/>
        <w:outlineLvl w:val="1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Carlos Alberto de Almeida</w:t>
      </w:r>
    </w:p>
    <w:p w:rsidR="00DE4C9F" w:rsidRPr="00BE5882" w:rsidRDefault="00DE4C9F" w:rsidP="00DE4C9F">
      <w:pPr>
        <w:keepNext/>
        <w:suppressAutoHyphens/>
        <w:spacing w:after="0" w:line="240" w:lineRule="auto"/>
        <w:outlineLvl w:val="1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Presidente da Câmara Municipal</w:t>
      </w:r>
    </w:p>
    <w:p w:rsidR="00DE4C9F" w:rsidRPr="00BE5882" w:rsidRDefault="00DE4C9F" w:rsidP="00DE4C9F">
      <w:pPr>
        <w:suppressAutoHyphens/>
        <w:spacing w:after="0" w:line="240" w:lineRule="auto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Matias Barbosa - MG</w:t>
      </w:r>
    </w:p>
    <w:p w:rsidR="00DE4C9F" w:rsidRPr="00BE5882" w:rsidRDefault="00DE4C9F" w:rsidP="00DE4C9F">
      <w:pPr>
        <w:suppressAutoHyphens/>
        <w:spacing w:after="0" w:line="240" w:lineRule="auto"/>
        <w:rPr>
          <w:rFonts w:ascii="Arial" w:eastAsia="Times New Roman" w:hAnsi="Arial" w:cs="Times New Roman"/>
          <w:b/>
          <w:lang w:eastAsia="ar-SA"/>
        </w:rPr>
      </w:pPr>
    </w:p>
    <w:p w:rsidR="004F12DD" w:rsidRPr="00BE5882" w:rsidRDefault="004F12DD" w:rsidP="00DE4C9F">
      <w:pPr>
        <w:suppressAutoHyphens/>
        <w:spacing w:after="0" w:line="240" w:lineRule="auto"/>
        <w:rPr>
          <w:rFonts w:ascii="Arial" w:eastAsia="Times New Roman" w:hAnsi="Arial" w:cs="Times New Roman"/>
          <w:b/>
          <w:lang w:eastAsia="ar-SA"/>
        </w:rPr>
      </w:pPr>
    </w:p>
    <w:p w:rsidR="00DE4C9F" w:rsidRPr="00BE5882" w:rsidRDefault="00DE4C9F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Senhor Presidente,</w:t>
      </w:r>
    </w:p>
    <w:p w:rsidR="0054566A" w:rsidRPr="00BE5882" w:rsidRDefault="0054566A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</w:p>
    <w:p w:rsidR="00DE4C9F" w:rsidRPr="00BE5882" w:rsidRDefault="00DE4C9F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</w:p>
    <w:p w:rsidR="0054566A" w:rsidRDefault="00DE4C9F" w:rsidP="00DE4C9F">
      <w:pPr>
        <w:suppressAutoHyphens/>
        <w:spacing w:after="0" w:line="360" w:lineRule="auto"/>
        <w:jc w:val="both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ab/>
      </w:r>
      <w:r w:rsidR="001C1D95" w:rsidRPr="00BE5882">
        <w:rPr>
          <w:rFonts w:ascii="Arial" w:eastAsia="Times New Roman" w:hAnsi="Arial" w:cs="Times New Roman"/>
          <w:lang w:eastAsia="ar-SA"/>
        </w:rPr>
        <w:t xml:space="preserve">No uso de minhas prerrogativas regimentais, indico a V. </w:t>
      </w:r>
      <w:proofErr w:type="spellStart"/>
      <w:r w:rsidR="001C1D95" w:rsidRPr="00BE5882">
        <w:rPr>
          <w:rFonts w:ascii="Arial" w:eastAsia="Times New Roman" w:hAnsi="Arial" w:cs="Times New Roman"/>
          <w:lang w:eastAsia="ar-SA"/>
        </w:rPr>
        <w:t>Excia</w:t>
      </w:r>
      <w:proofErr w:type="spellEnd"/>
      <w:r w:rsidR="001C1D95" w:rsidRPr="00BE5882">
        <w:rPr>
          <w:rFonts w:ascii="Arial" w:eastAsia="Times New Roman" w:hAnsi="Arial" w:cs="Times New Roman"/>
          <w:lang w:eastAsia="ar-SA"/>
        </w:rPr>
        <w:t xml:space="preserve">, que após aprovação do Plenário, oficie ao Exmo. </w:t>
      </w:r>
      <w:bookmarkStart w:id="0" w:name="_GoBack"/>
      <w:bookmarkEnd w:id="0"/>
      <w:r w:rsidR="001B15F1" w:rsidRPr="00BE5882">
        <w:rPr>
          <w:rFonts w:ascii="Arial" w:eastAsia="Times New Roman" w:hAnsi="Arial" w:cs="Times New Roman"/>
          <w:lang w:eastAsia="ar-SA"/>
        </w:rPr>
        <w:t>Sr. Prefeito Municipal,</w:t>
      </w:r>
      <w:r w:rsidR="001C1D95" w:rsidRPr="00BE5882">
        <w:rPr>
          <w:rFonts w:ascii="Arial" w:eastAsia="Times New Roman" w:hAnsi="Arial" w:cs="Times New Roman"/>
          <w:lang w:eastAsia="ar-SA"/>
        </w:rPr>
        <w:t xml:space="preserve"> indicando-o</w:t>
      </w:r>
      <w:r w:rsidR="00654CB0">
        <w:rPr>
          <w:rFonts w:ascii="Arial" w:eastAsia="Times New Roman" w:hAnsi="Arial" w:cs="Times New Roman"/>
          <w:lang w:eastAsia="ar-SA"/>
        </w:rPr>
        <w:t xml:space="preserve"> para que crie a Casa dos Conselhos</w:t>
      </w:r>
      <w:r w:rsidR="001C1D95" w:rsidRPr="00BE5882">
        <w:rPr>
          <w:rFonts w:ascii="Arial" w:eastAsia="Times New Roman" w:hAnsi="Arial" w:cs="Times New Roman"/>
          <w:lang w:eastAsia="ar-SA"/>
        </w:rPr>
        <w:t>.</w:t>
      </w:r>
      <w:r w:rsidR="00633E4D" w:rsidRPr="00BE5882">
        <w:rPr>
          <w:rFonts w:ascii="Arial" w:eastAsia="Times New Roman" w:hAnsi="Arial" w:cs="Times New Roman"/>
          <w:lang w:eastAsia="ar-SA"/>
        </w:rPr>
        <w:t xml:space="preserve"> </w:t>
      </w:r>
    </w:p>
    <w:p w:rsidR="001B15F1" w:rsidRPr="00BE5882" w:rsidRDefault="001B15F1" w:rsidP="00DE4C9F">
      <w:pPr>
        <w:suppressAutoHyphens/>
        <w:spacing w:after="0" w:line="360" w:lineRule="auto"/>
        <w:jc w:val="both"/>
        <w:rPr>
          <w:rFonts w:ascii="Arial" w:eastAsia="Times New Roman" w:hAnsi="Arial" w:cs="Times New Roman"/>
          <w:lang w:eastAsia="ar-SA"/>
        </w:rPr>
      </w:pPr>
    </w:p>
    <w:p w:rsidR="00DE4C9F" w:rsidRPr="00BE5882" w:rsidRDefault="00DE4C9F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</w:p>
    <w:p w:rsidR="00DE4C9F" w:rsidRPr="00BE5882" w:rsidRDefault="00DE4C9F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ab/>
      </w:r>
      <w:r w:rsidRPr="00BE5882">
        <w:rPr>
          <w:rFonts w:ascii="Arial" w:eastAsia="Times New Roman" w:hAnsi="Arial" w:cs="Times New Roman"/>
          <w:lang w:eastAsia="ar-SA"/>
        </w:rPr>
        <w:tab/>
      </w:r>
      <w:r w:rsidRPr="00BE5882">
        <w:rPr>
          <w:rFonts w:ascii="Arial" w:eastAsia="Times New Roman" w:hAnsi="Arial" w:cs="Times New Roman"/>
          <w:lang w:eastAsia="ar-SA"/>
        </w:rPr>
        <w:tab/>
        <w:t xml:space="preserve">Sala das Sessões, </w:t>
      </w:r>
      <w:r w:rsidR="00F4189B">
        <w:rPr>
          <w:rFonts w:ascii="Arial" w:eastAsia="Times New Roman" w:hAnsi="Arial" w:cs="Times New Roman"/>
          <w:lang w:eastAsia="ar-SA"/>
        </w:rPr>
        <w:t>31</w:t>
      </w:r>
      <w:r w:rsidR="00633E4D" w:rsidRPr="00BE5882">
        <w:rPr>
          <w:rFonts w:ascii="Arial" w:eastAsia="Times New Roman" w:hAnsi="Arial" w:cs="Times New Roman"/>
          <w:lang w:eastAsia="ar-SA"/>
        </w:rPr>
        <w:t xml:space="preserve"> de </w:t>
      </w:r>
      <w:r w:rsidR="00F4189B">
        <w:rPr>
          <w:rFonts w:ascii="Arial" w:eastAsia="Times New Roman" w:hAnsi="Arial" w:cs="Times New Roman"/>
          <w:lang w:eastAsia="ar-SA"/>
        </w:rPr>
        <w:t>outubro</w:t>
      </w:r>
      <w:r w:rsidR="00633E4D" w:rsidRPr="00BE5882">
        <w:rPr>
          <w:rFonts w:ascii="Arial" w:eastAsia="Times New Roman" w:hAnsi="Arial" w:cs="Times New Roman"/>
          <w:lang w:eastAsia="ar-SA"/>
        </w:rPr>
        <w:t xml:space="preserve"> de 2018</w:t>
      </w:r>
      <w:r w:rsidRPr="00BE5882">
        <w:rPr>
          <w:rFonts w:ascii="Arial" w:eastAsia="Times New Roman" w:hAnsi="Arial" w:cs="Times New Roman"/>
          <w:lang w:eastAsia="ar-SA"/>
        </w:rPr>
        <w:t>.</w:t>
      </w:r>
    </w:p>
    <w:p w:rsidR="00C836B3" w:rsidRPr="00BE5882" w:rsidRDefault="00C836B3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</w:p>
    <w:p w:rsidR="00DE4C9F" w:rsidRPr="00BE5882" w:rsidRDefault="00DE4C9F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</w:p>
    <w:p w:rsidR="00E90515" w:rsidRPr="00BE5882" w:rsidRDefault="00DE4C9F" w:rsidP="00E9051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 xml:space="preserve"> </w:t>
      </w:r>
      <w:r w:rsidR="00E90515" w:rsidRPr="00BE5882">
        <w:rPr>
          <w:rFonts w:ascii="Arial" w:eastAsia="Times New Roman" w:hAnsi="Arial" w:cs="Times New Roman"/>
          <w:lang w:eastAsia="ar-SA"/>
        </w:rPr>
        <w:t>Carlos Alberto de Almeida</w:t>
      </w:r>
    </w:p>
    <w:p w:rsidR="00E90515" w:rsidRPr="00BE5882" w:rsidRDefault="00E90515" w:rsidP="00E9051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b/>
          <w:bCs/>
          <w:lang w:eastAsia="ar-SA"/>
        </w:rPr>
        <w:t>-BETO CALÇADOS-</w:t>
      </w:r>
    </w:p>
    <w:p w:rsidR="00DE4C9F" w:rsidRPr="00BE5882" w:rsidRDefault="00DE4C9F" w:rsidP="00E9051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Vereador</w:t>
      </w:r>
    </w:p>
    <w:p w:rsidR="00DE4C9F" w:rsidRPr="00BE5882" w:rsidRDefault="00DE4C9F" w:rsidP="00DE4C9F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lang w:eastAsia="ar-SA"/>
        </w:rPr>
      </w:pPr>
    </w:p>
    <w:p w:rsidR="00DE4C9F" w:rsidRPr="00BE5882" w:rsidRDefault="00DE4C9F" w:rsidP="00DE4C9F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lang w:eastAsia="ar-SA"/>
        </w:rPr>
      </w:pPr>
    </w:p>
    <w:p w:rsidR="00654CB0" w:rsidRPr="00654CB0" w:rsidRDefault="00DE4C9F" w:rsidP="001B15F1">
      <w:pPr>
        <w:suppressAutoHyphens/>
        <w:spacing w:after="0" w:line="360" w:lineRule="auto"/>
        <w:jc w:val="both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b/>
          <w:bCs/>
          <w:lang w:eastAsia="ar-SA"/>
        </w:rPr>
        <w:t xml:space="preserve">JUSTIFICATIVA: </w:t>
      </w:r>
      <w:r w:rsidR="00654CB0" w:rsidRPr="00654CB0">
        <w:rPr>
          <w:rFonts w:ascii="Arial" w:eastAsia="Times New Roman" w:hAnsi="Arial" w:cs="Times New Roman"/>
          <w:lang w:eastAsia="ar-SA"/>
        </w:rPr>
        <w:t xml:space="preserve">Todos sabemos que os conselhos populares são órgãos de </w:t>
      </w:r>
      <w:r w:rsidR="00654CB0" w:rsidRPr="00654CB0">
        <w:rPr>
          <w:rFonts w:ascii="Arial" w:eastAsia="Times New Roman" w:hAnsi="Arial" w:cs="Times New Roman"/>
          <w:lang w:eastAsia="ar-SA"/>
        </w:rPr>
        <w:t>auxílio</w:t>
      </w:r>
      <w:r w:rsidR="00654CB0" w:rsidRPr="00654CB0">
        <w:rPr>
          <w:rFonts w:ascii="Arial" w:eastAsia="Times New Roman" w:hAnsi="Arial" w:cs="Times New Roman"/>
          <w:lang w:eastAsia="ar-SA"/>
        </w:rPr>
        <w:t xml:space="preserve"> ao poder </w:t>
      </w:r>
      <w:r w:rsidR="00654CB0" w:rsidRPr="00654CB0">
        <w:rPr>
          <w:rFonts w:ascii="Arial" w:eastAsia="Times New Roman" w:hAnsi="Arial" w:cs="Times New Roman"/>
          <w:lang w:eastAsia="ar-SA"/>
        </w:rPr>
        <w:t>público</w:t>
      </w:r>
      <w:r w:rsidR="00654CB0" w:rsidRPr="00654CB0">
        <w:rPr>
          <w:rFonts w:ascii="Arial" w:eastAsia="Times New Roman" w:hAnsi="Arial" w:cs="Times New Roman"/>
          <w:lang w:eastAsia="ar-SA"/>
        </w:rPr>
        <w:t xml:space="preserve"> de grande importância na elaboração das </w:t>
      </w:r>
      <w:r w:rsidR="00654CB0" w:rsidRPr="00654CB0">
        <w:rPr>
          <w:rFonts w:ascii="Arial" w:eastAsia="Times New Roman" w:hAnsi="Arial" w:cs="Times New Roman"/>
          <w:lang w:eastAsia="ar-SA"/>
        </w:rPr>
        <w:t>políticas</w:t>
      </w:r>
      <w:r w:rsidR="00654CB0" w:rsidRPr="00654CB0">
        <w:rPr>
          <w:rFonts w:ascii="Arial" w:eastAsia="Times New Roman" w:hAnsi="Arial" w:cs="Times New Roman"/>
          <w:lang w:eastAsia="ar-SA"/>
        </w:rPr>
        <w:t xml:space="preserve"> </w:t>
      </w:r>
      <w:r w:rsidR="00654CB0" w:rsidRPr="00654CB0">
        <w:rPr>
          <w:rFonts w:ascii="Arial" w:eastAsia="Times New Roman" w:hAnsi="Arial" w:cs="Times New Roman"/>
          <w:lang w:eastAsia="ar-SA"/>
        </w:rPr>
        <w:t>públicas</w:t>
      </w:r>
      <w:r w:rsidR="00654CB0" w:rsidRPr="00654CB0">
        <w:rPr>
          <w:rFonts w:ascii="Arial" w:eastAsia="Times New Roman" w:hAnsi="Arial" w:cs="Times New Roman"/>
          <w:lang w:eastAsia="ar-SA"/>
        </w:rPr>
        <w:t xml:space="preserve"> municipais. Formados por voluntários, geralmente enfrentam dificuldades para realizarem suas reuniões e elaborar documentos delas originados.</w:t>
      </w:r>
    </w:p>
    <w:p w:rsidR="001C1D95" w:rsidRPr="00BE5882" w:rsidRDefault="00654CB0" w:rsidP="001B15F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Times New Roman"/>
          <w:lang w:eastAsia="ar-SA"/>
        </w:rPr>
      </w:pPr>
      <w:r w:rsidRPr="00654CB0">
        <w:rPr>
          <w:rFonts w:ascii="Arial" w:eastAsia="Times New Roman" w:hAnsi="Arial" w:cs="Times New Roman"/>
          <w:lang w:eastAsia="ar-SA"/>
        </w:rPr>
        <w:t xml:space="preserve">Assim, a criação de um espaço, que aqui chamo de Casa dos Conselhos, poderia facilitar e motivar o trabalho dos conselheiros. Neste espaço o executivo poderia ainda, disponibilizar corpo técnico de assessoria, como operador de direito e secretaria, visando um melhor desenvolvimento dos </w:t>
      </w:r>
      <w:r w:rsidRPr="00654CB0">
        <w:rPr>
          <w:rFonts w:ascii="Arial" w:eastAsia="Times New Roman" w:hAnsi="Arial" w:cs="Times New Roman"/>
          <w:lang w:eastAsia="ar-SA"/>
        </w:rPr>
        <w:t>trabalhos,</w:t>
      </w:r>
      <w:r w:rsidRPr="00654CB0">
        <w:rPr>
          <w:rFonts w:ascii="Arial" w:eastAsia="Times New Roman" w:hAnsi="Arial" w:cs="Times New Roman"/>
          <w:lang w:eastAsia="ar-SA"/>
        </w:rPr>
        <w:t xml:space="preserve"> orientando seus membros na elaboração de documentos</w:t>
      </w:r>
    </w:p>
    <w:p w:rsidR="00DE4C9F" w:rsidRPr="009C1E16" w:rsidRDefault="00DE4C9F" w:rsidP="009C1E16">
      <w:pPr>
        <w:suppressAutoHyphens/>
        <w:spacing w:after="0" w:line="360" w:lineRule="auto"/>
        <w:jc w:val="both"/>
        <w:rPr>
          <w:rFonts w:ascii="Arial" w:eastAsia="Times New Roman" w:hAnsi="Arial" w:cs="Times New Roman"/>
          <w:b/>
          <w:bCs/>
          <w:lang w:eastAsia="ar-SA"/>
        </w:rPr>
      </w:pPr>
    </w:p>
    <w:sectPr w:rsidR="00DE4C9F" w:rsidRPr="009C1E16" w:rsidSect="001B15F1">
      <w:pgSz w:w="11906" w:h="16838" w:code="9"/>
      <w:pgMar w:top="3402" w:right="1701" w:bottom="1418" w:left="1701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9F"/>
    <w:rsid w:val="000C7E11"/>
    <w:rsid w:val="001B15F1"/>
    <w:rsid w:val="001C1D95"/>
    <w:rsid w:val="00230258"/>
    <w:rsid w:val="00332D96"/>
    <w:rsid w:val="00487AF3"/>
    <w:rsid w:val="004F12DD"/>
    <w:rsid w:val="0054566A"/>
    <w:rsid w:val="00633E4D"/>
    <w:rsid w:val="00654CB0"/>
    <w:rsid w:val="007A60DF"/>
    <w:rsid w:val="007A7BB4"/>
    <w:rsid w:val="007B65E7"/>
    <w:rsid w:val="008D7A7C"/>
    <w:rsid w:val="008F79BD"/>
    <w:rsid w:val="009C1E16"/>
    <w:rsid w:val="00A22919"/>
    <w:rsid w:val="00BE5882"/>
    <w:rsid w:val="00C836B3"/>
    <w:rsid w:val="00CB6BC6"/>
    <w:rsid w:val="00CF0D51"/>
    <w:rsid w:val="00DE4C9F"/>
    <w:rsid w:val="00E90515"/>
    <w:rsid w:val="00F05B51"/>
    <w:rsid w:val="00F40917"/>
    <w:rsid w:val="00F4189B"/>
    <w:rsid w:val="00F7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8A983-A65A-4D08-9F60-7FD09319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C9F"/>
  </w:style>
  <w:style w:type="paragraph" w:styleId="Ttulo1">
    <w:name w:val="heading 1"/>
    <w:basedOn w:val="Normal"/>
    <w:next w:val="Normal"/>
    <w:link w:val="Ttulo1Char"/>
    <w:qFormat/>
    <w:rsid w:val="009C1E1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1E16"/>
    <w:rPr>
      <w:rFonts w:ascii="Courier New" w:eastAsia="Times New Roman" w:hAnsi="Courier New" w:cs="Times New Roman"/>
      <w:b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VerPedro</dc:creator>
  <cp:lastModifiedBy>Assessoria</cp:lastModifiedBy>
  <cp:revision>12</cp:revision>
  <cp:lastPrinted>2018-10-31T18:07:00Z</cp:lastPrinted>
  <dcterms:created xsi:type="dcterms:W3CDTF">2018-05-30T14:20:00Z</dcterms:created>
  <dcterms:modified xsi:type="dcterms:W3CDTF">2018-10-31T18:07:00Z</dcterms:modified>
</cp:coreProperties>
</file>