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5C" w:rsidRPr="00DE48CC" w:rsidRDefault="00D4435C" w:rsidP="00D4435C">
      <w:pPr>
        <w:tabs>
          <w:tab w:val="left" w:pos="864"/>
          <w:tab w:val="left" w:pos="1728"/>
        </w:tabs>
        <w:autoSpaceDE w:val="0"/>
        <w:spacing w:after="0" w:line="360" w:lineRule="auto"/>
        <w:jc w:val="center"/>
        <w:rPr>
          <w:sz w:val="28"/>
          <w:szCs w:val="28"/>
        </w:rPr>
      </w:pPr>
      <w:r w:rsidRPr="00DE48CC">
        <w:rPr>
          <w:rFonts w:ascii="Arial" w:eastAsia="ArialMT" w:hAnsi="Arial" w:cs="Arial"/>
          <w:b/>
          <w:sz w:val="28"/>
          <w:szCs w:val="28"/>
        </w:rPr>
        <w:t>PROJETO DE LEI Nº</w:t>
      </w:r>
      <w:r>
        <w:rPr>
          <w:rFonts w:ascii="Arial" w:eastAsia="ArialMT" w:hAnsi="Arial" w:cs="Arial"/>
          <w:b/>
          <w:sz w:val="28"/>
          <w:szCs w:val="28"/>
        </w:rPr>
        <w:t>.11/2019</w:t>
      </w:r>
    </w:p>
    <w:p w:rsidR="007034D1" w:rsidRPr="00F4623E" w:rsidRDefault="008566AD" w:rsidP="00D4435C">
      <w:pPr>
        <w:spacing w:line="360" w:lineRule="auto"/>
        <w:rPr>
          <w:rFonts w:ascii="Arial" w:hAnsi="Arial" w:cs="Arial"/>
        </w:rPr>
      </w:pPr>
      <w:r w:rsidRPr="00F4623E">
        <w:rPr>
          <w:rFonts w:ascii="Arial" w:hAnsi="Arial" w:cs="Arial"/>
          <w:b/>
          <w:bCs/>
          <w:sz w:val="28"/>
          <w:szCs w:val="28"/>
        </w:rPr>
        <w:t xml:space="preserve">                                     </w:t>
      </w:r>
    </w:p>
    <w:p w:rsidR="007034D1" w:rsidRPr="00D4435C" w:rsidRDefault="007955C8" w:rsidP="00F4623E">
      <w:pPr>
        <w:pStyle w:val="Recuodecorpodetexto"/>
        <w:spacing w:line="360" w:lineRule="auto"/>
        <w:ind w:left="3685"/>
        <w:rPr>
          <w:sz w:val="24"/>
          <w:szCs w:val="24"/>
        </w:rPr>
      </w:pPr>
      <w:r>
        <w:rPr>
          <w:sz w:val="24"/>
          <w:szCs w:val="24"/>
        </w:rPr>
        <w:t>Institui</w:t>
      </w:r>
      <w:r w:rsidR="008566AD" w:rsidRPr="00D4435C">
        <w:rPr>
          <w:sz w:val="24"/>
          <w:szCs w:val="24"/>
        </w:rPr>
        <w:t xml:space="preserve"> a Semana da</w:t>
      </w:r>
      <w:r w:rsidR="00F4623E" w:rsidRPr="00D4435C">
        <w:rPr>
          <w:sz w:val="24"/>
          <w:szCs w:val="24"/>
        </w:rPr>
        <w:t xml:space="preserve"> Cultura Gospel no município de </w:t>
      </w:r>
      <w:r w:rsidR="008566AD" w:rsidRPr="00D4435C">
        <w:rPr>
          <w:sz w:val="24"/>
          <w:szCs w:val="24"/>
        </w:rPr>
        <w:t>Matias Barbosa/MG e dá outras providências.</w:t>
      </w:r>
    </w:p>
    <w:p w:rsidR="008566AD" w:rsidRPr="00F4623E" w:rsidRDefault="008566AD" w:rsidP="00096B4E">
      <w:pPr>
        <w:pStyle w:val="Recuodecorpodetexto"/>
        <w:spacing w:line="360" w:lineRule="auto"/>
        <w:ind w:left="0"/>
        <w:rPr>
          <w:b/>
          <w:sz w:val="24"/>
          <w:szCs w:val="24"/>
        </w:rPr>
      </w:pPr>
    </w:p>
    <w:p w:rsidR="00D4435C" w:rsidRPr="0028482C" w:rsidRDefault="00D4435C" w:rsidP="00096B4E">
      <w:pPr>
        <w:spacing w:line="360" w:lineRule="auto"/>
        <w:ind w:firstLine="567"/>
        <w:jc w:val="both"/>
      </w:pPr>
      <w:r w:rsidRPr="0028482C">
        <w:rPr>
          <w:rFonts w:ascii="Arial" w:hAnsi="Arial" w:cs="Arial"/>
        </w:rPr>
        <w:t>O Povo do Município de Matias Barbosa, por seus representantes, decretou e eu sanciono a seguinte Lei:</w:t>
      </w:r>
    </w:p>
    <w:p w:rsidR="007034D1" w:rsidRPr="00D4435C" w:rsidRDefault="008566AD" w:rsidP="00096B4E">
      <w:pPr>
        <w:spacing w:after="0" w:line="360" w:lineRule="auto"/>
        <w:ind w:firstLine="567"/>
        <w:jc w:val="both"/>
        <w:rPr>
          <w:rFonts w:ascii="Arial" w:hAnsi="Arial" w:cs="Arial"/>
          <w:b/>
        </w:rPr>
      </w:pPr>
      <w:r w:rsidRPr="00096B4E">
        <w:rPr>
          <w:rFonts w:ascii="Arial" w:hAnsi="Arial" w:cs="Arial"/>
        </w:rPr>
        <w:t>Art. 1º</w:t>
      </w:r>
      <w:r w:rsidRPr="00D4435C">
        <w:rPr>
          <w:rFonts w:ascii="Arial" w:hAnsi="Arial" w:cs="Arial"/>
        </w:rPr>
        <w:t xml:space="preserve"> - Fica reconhecido como cultura, todo evento gospel no município de Matias Barbosa/MG.</w:t>
      </w:r>
    </w:p>
    <w:p w:rsidR="007034D1" w:rsidRPr="00D4435C" w:rsidRDefault="008566AD" w:rsidP="00096B4E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096B4E">
        <w:rPr>
          <w:rFonts w:ascii="Arial" w:hAnsi="Arial" w:cs="Arial"/>
        </w:rPr>
        <w:t>Art. 2º</w:t>
      </w:r>
      <w:r w:rsidRPr="00D4435C">
        <w:rPr>
          <w:rFonts w:ascii="Arial" w:hAnsi="Arial" w:cs="Arial"/>
        </w:rPr>
        <w:t xml:space="preserve"> - Fica instituído no âmbito do município de Matias Barbosa/MG a Semana da Cultura Gospel a ser comemorada anualmente na </w:t>
      </w:r>
      <w:r w:rsidR="006C6CDB">
        <w:rPr>
          <w:rFonts w:ascii="Arial" w:hAnsi="Arial" w:cs="Arial"/>
        </w:rPr>
        <w:t>última</w:t>
      </w:r>
      <w:r w:rsidRPr="00D4435C">
        <w:rPr>
          <w:rFonts w:ascii="Arial" w:hAnsi="Arial" w:cs="Arial"/>
        </w:rPr>
        <w:t xml:space="preserve"> semana do mês de </w:t>
      </w:r>
      <w:r w:rsidR="006C6CDB">
        <w:rPr>
          <w:rFonts w:ascii="Arial" w:hAnsi="Arial" w:cs="Arial"/>
        </w:rPr>
        <w:t>outubro</w:t>
      </w:r>
      <w:r w:rsidRPr="00D4435C">
        <w:rPr>
          <w:rFonts w:ascii="Arial" w:hAnsi="Arial" w:cs="Arial"/>
        </w:rPr>
        <w:t>.</w:t>
      </w:r>
    </w:p>
    <w:p w:rsidR="007034D1" w:rsidRPr="00D4435C" w:rsidRDefault="008566AD" w:rsidP="00096B4E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096B4E">
        <w:rPr>
          <w:rFonts w:ascii="Arial" w:hAnsi="Arial" w:cs="Arial"/>
        </w:rPr>
        <w:t xml:space="preserve"> Art. 3º -</w:t>
      </w:r>
      <w:r w:rsidRPr="00D4435C">
        <w:rPr>
          <w:rFonts w:ascii="Arial" w:hAnsi="Arial" w:cs="Arial"/>
        </w:rPr>
        <w:t xml:space="preserve"> A semana da Cultura Gospel deverá constar no calendário oficial de festas do município, cujos eventos serão coordenados pelo Conselho de Pastores - CONPAS de Matias Barbosa.</w:t>
      </w:r>
    </w:p>
    <w:p w:rsidR="007034D1" w:rsidRPr="00D4435C" w:rsidRDefault="008566AD" w:rsidP="00096B4E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096B4E">
        <w:rPr>
          <w:rFonts w:ascii="Arial" w:hAnsi="Arial" w:cs="Arial"/>
        </w:rPr>
        <w:t>Art. 4º</w:t>
      </w:r>
      <w:r w:rsidRPr="00D4435C">
        <w:rPr>
          <w:rFonts w:ascii="Arial" w:hAnsi="Arial" w:cs="Arial"/>
        </w:rPr>
        <w:t xml:space="preserve"> - Durante a Semana da Cultura Gospel os espaços públicos, bem como a pertinente estrutura, serão disponibilizados para a promoção da cultura gospel, através de evento</w:t>
      </w:r>
      <w:r w:rsidR="006C6CDB">
        <w:rPr>
          <w:rFonts w:ascii="Arial" w:hAnsi="Arial" w:cs="Arial"/>
        </w:rPr>
        <w:t>s como: peças teatrais, festivais de dança, exposições</w:t>
      </w:r>
      <w:bookmarkStart w:id="0" w:name="_GoBack"/>
      <w:bookmarkEnd w:id="0"/>
      <w:r w:rsidRPr="00D4435C">
        <w:rPr>
          <w:rFonts w:ascii="Arial" w:hAnsi="Arial" w:cs="Arial"/>
        </w:rPr>
        <w:t>, simpósios, palestras, seminários, festival de música gospel, shows, marcha p</w:t>
      </w:r>
      <w:r w:rsidR="00F1571A">
        <w:rPr>
          <w:rFonts w:ascii="Arial" w:hAnsi="Arial" w:cs="Arial"/>
        </w:rPr>
        <w:t>a</w:t>
      </w:r>
      <w:r w:rsidRPr="00D4435C">
        <w:rPr>
          <w:rFonts w:ascii="Arial" w:hAnsi="Arial" w:cs="Arial"/>
        </w:rPr>
        <w:t>ra Jesus, dentre outros.</w:t>
      </w:r>
    </w:p>
    <w:p w:rsidR="008566AD" w:rsidRPr="00D4435C" w:rsidRDefault="008566AD" w:rsidP="00096B4E">
      <w:pPr>
        <w:spacing w:after="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096B4E">
        <w:rPr>
          <w:rFonts w:ascii="Arial" w:hAnsi="Arial" w:cs="Arial"/>
          <w:color w:val="000000" w:themeColor="text1"/>
        </w:rPr>
        <w:t>Art. 5º</w:t>
      </w:r>
      <w:r w:rsidR="00096B4E">
        <w:rPr>
          <w:rFonts w:ascii="Arial" w:hAnsi="Arial" w:cs="Arial"/>
          <w:color w:val="000000" w:themeColor="text1"/>
        </w:rPr>
        <w:t xml:space="preserve"> - </w:t>
      </w:r>
      <w:r w:rsidRPr="00D4435C">
        <w:rPr>
          <w:rFonts w:ascii="Arial" w:hAnsi="Arial" w:cs="Arial"/>
          <w:color w:val="000000" w:themeColor="text1"/>
        </w:rPr>
        <w:t>Caberá ao CONPAS de Matias Barbosa organizar e coordenar o referido evento, através de parcerias e cooperação com o poder público, sociedade civil, comércio e empresariado local.</w:t>
      </w:r>
    </w:p>
    <w:p w:rsidR="007034D1" w:rsidRDefault="008566AD" w:rsidP="00096B4E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096B4E">
        <w:rPr>
          <w:rFonts w:ascii="Arial" w:hAnsi="Arial" w:cs="Arial"/>
        </w:rPr>
        <w:t>Art. 6º</w:t>
      </w:r>
      <w:r w:rsidRPr="00D4435C">
        <w:rPr>
          <w:rFonts w:ascii="Arial" w:hAnsi="Arial" w:cs="Arial"/>
        </w:rPr>
        <w:t xml:space="preserve"> - Revogadas as disposições em contrário, esta lei entra em vigor na data de sua publicação.</w:t>
      </w:r>
    </w:p>
    <w:p w:rsidR="00096B4E" w:rsidRPr="00D4435C" w:rsidRDefault="00096B4E" w:rsidP="00096B4E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D4435C" w:rsidRDefault="00D4435C" w:rsidP="00D4435C">
      <w:pPr>
        <w:shd w:val="clear" w:color="auto" w:fill="FFFFFF"/>
        <w:spacing w:line="360" w:lineRule="auto"/>
        <w:ind w:firstLine="567"/>
        <w:rPr>
          <w:rFonts w:ascii="Arial" w:eastAsia="Times New Roman" w:hAnsi="Arial" w:cs="Arial"/>
          <w:lang w:eastAsia="pt-BR"/>
        </w:rPr>
      </w:pPr>
      <w:r w:rsidRPr="0028482C">
        <w:rPr>
          <w:rFonts w:ascii="Arial" w:hAnsi="Arial" w:cs="Arial"/>
        </w:rPr>
        <w:t>Sala das Sessões</w:t>
      </w:r>
      <w:r>
        <w:rPr>
          <w:rFonts w:ascii="Arial" w:eastAsia="Times New Roman" w:hAnsi="Arial" w:cs="Arial"/>
          <w:lang w:eastAsia="pt-BR"/>
        </w:rPr>
        <w:t xml:space="preserve">, </w:t>
      </w:r>
      <w:r w:rsidR="00F1571A">
        <w:rPr>
          <w:rFonts w:ascii="Arial" w:eastAsia="Times New Roman" w:hAnsi="Arial" w:cs="Arial"/>
          <w:lang w:eastAsia="pt-BR"/>
        </w:rPr>
        <w:t xml:space="preserve">03 </w:t>
      </w:r>
      <w:r w:rsidRPr="0028482C">
        <w:rPr>
          <w:rFonts w:ascii="Arial" w:eastAsia="Times New Roman" w:hAnsi="Arial" w:cs="Arial"/>
          <w:lang w:eastAsia="pt-BR"/>
        </w:rPr>
        <w:t xml:space="preserve">de </w:t>
      </w:r>
      <w:r w:rsidR="00F1571A">
        <w:rPr>
          <w:rFonts w:ascii="Arial" w:eastAsia="Times New Roman" w:hAnsi="Arial" w:cs="Arial"/>
          <w:lang w:eastAsia="pt-BR"/>
        </w:rPr>
        <w:t>abril</w:t>
      </w:r>
      <w:r w:rsidRPr="0028482C">
        <w:rPr>
          <w:rFonts w:ascii="Arial" w:eastAsia="Times New Roman" w:hAnsi="Arial" w:cs="Arial"/>
          <w:lang w:eastAsia="pt-BR"/>
        </w:rPr>
        <w:t xml:space="preserve"> de 2019</w:t>
      </w:r>
      <w:r>
        <w:rPr>
          <w:rFonts w:ascii="Arial" w:eastAsia="Times New Roman" w:hAnsi="Arial" w:cs="Arial"/>
          <w:lang w:eastAsia="pt-BR"/>
        </w:rPr>
        <w:t>.</w:t>
      </w:r>
    </w:p>
    <w:p w:rsidR="00096B4E" w:rsidRPr="0028482C" w:rsidRDefault="00096B4E" w:rsidP="00D4435C">
      <w:pPr>
        <w:shd w:val="clear" w:color="auto" w:fill="FFFFFF"/>
        <w:spacing w:line="360" w:lineRule="auto"/>
        <w:ind w:firstLine="567"/>
        <w:rPr>
          <w:rFonts w:ascii="Arial" w:eastAsia="Times New Roman" w:hAnsi="Arial" w:cs="Arial"/>
          <w:lang w:eastAsia="pt-BR"/>
        </w:rPr>
      </w:pPr>
    </w:p>
    <w:p w:rsidR="00D4435C" w:rsidRPr="0028482C" w:rsidRDefault="00D4435C" w:rsidP="00F1724F">
      <w:pPr>
        <w:shd w:val="clear" w:color="auto" w:fill="FFFFFF"/>
        <w:spacing w:after="0" w:line="240" w:lineRule="auto"/>
        <w:jc w:val="center"/>
      </w:pPr>
      <w:r w:rsidRPr="0028482C">
        <w:rPr>
          <w:rFonts w:ascii="Arial" w:eastAsia="Times New Roman" w:hAnsi="Arial" w:cs="Arial"/>
          <w:lang w:eastAsia="pt-BR"/>
        </w:rPr>
        <w:t>Priscila Fernanda Nery de Souza Rocha</w:t>
      </w:r>
    </w:p>
    <w:p w:rsidR="007034D1" w:rsidRDefault="00D4435C" w:rsidP="00F172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28482C">
        <w:rPr>
          <w:rFonts w:ascii="Arial" w:eastAsia="Times New Roman" w:hAnsi="Arial" w:cs="Arial"/>
          <w:lang w:eastAsia="pt-BR"/>
        </w:rPr>
        <w:t>Vereadora</w:t>
      </w:r>
    </w:p>
    <w:p w:rsidR="001C2DCC" w:rsidRDefault="001C2DCC" w:rsidP="00F172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1C2DCC" w:rsidRDefault="001C2DCC" w:rsidP="001C2DCC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b/>
          <w:lang w:eastAsia="pt-BR"/>
        </w:rPr>
      </w:pPr>
    </w:p>
    <w:p w:rsidR="00476943" w:rsidRPr="00476943" w:rsidRDefault="001C2DCC" w:rsidP="00476943">
      <w:pPr>
        <w:spacing w:after="0" w:line="360" w:lineRule="auto"/>
        <w:jc w:val="both"/>
        <w:rPr>
          <w:rFonts w:ascii="Arial" w:hAnsi="Arial" w:cs="Arial"/>
        </w:rPr>
      </w:pPr>
      <w:r w:rsidRPr="001C2DCC">
        <w:rPr>
          <w:rFonts w:ascii="Arial" w:eastAsia="Times New Roman" w:hAnsi="Arial" w:cs="Arial"/>
          <w:b/>
          <w:lang w:eastAsia="pt-BR"/>
        </w:rPr>
        <w:t>Justificativa:</w:t>
      </w:r>
      <w:r w:rsidR="00476943">
        <w:rPr>
          <w:rFonts w:ascii="Arial" w:eastAsia="Times New Roman" w:hAnsi="Arial" w:cs="Arial"/>
          <w:b/>
          <w:lang w:eastAsia="pt-BR"/>
        </w:rPr>
        <w:t xml:space="preserve"> </w:t>
      </w:r>
      <w:r w:rsidR="00476943" w:rsidRPr="00476943">
        <w:rPr>
          <w:rFonts w:ascii="Arial" w:hAnsi="Arial" w:cs="Arial"/>
        </w:rPr>
        <w:t xml:space="preserve">O presente Projeto de Lei se baseia na premissa da proteção da Liberdade Religiosa, sendo esta, um dos pilares do Estado Democrático de Direito, </w:t>
      </w:r>
      <w:proofErr w:type="gramStart"/>
      <w:r w:rsidR="00476943" w:rsidRPr="00476943">
        <w:rPr>
          <w:rFonts w:ascii="Arial" w:hAnsi="Arial" w:cs="Arial"/>
        </w:rPr>
        <w:t>garantido por Declarações, Tratados Internacionais</w:t>
      </w:r>
      <w:proofErr w:type="gramEnd"/>
      <w:r w:rsidR="00476943" w:rsidRPr="00476943">
        <w:rPr>
          <w:rFonts w:ascii="Arial" w:hAnsi="Arial" w:cs="Arial"/>
        </w:rPr>
        <w:t xml:space="preserve"> e pela nossa Carta Magna como um Direito Humano Fundamental. </w:t>
      </w:r>
    </w:p>
    <w:p w:rsidR="00476943" w:rsidRPr="00476943" w:rsidRDefault="00476943" w:rsidP="0047694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476943">
        <w:rPr>
          <w:rFonts w:ascii="Arial" w:hAnsi="Arial" w:cs="Arial"/>
        </w:rPr>
        <w:t xml:space="preserve">A Constituição da República Federativa do Brasil, de 1988, em seu artigo 5º, professa sobre a igualdade de direitos perante a lei, sem distinção de qualquer natureza, e garante aos brasileiros e estrangeiros que residam no país, no inciso VI, a não violação a “liberdade de consciência e de crença, sendo assegurado o livre exercício de cultos religiosos e garantida, na forma da lei, a proteção aos locais de culto e a suas liturgias”. </w:t>
      </w:r>
    </w:p>
    <w:p w:rsidR="00476943" w:rsidRPr="00476943" w:rsidRDefault="00476943" w:rsidP="0047694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476943">
        <w:rPr>
          <w:rFonts w:ascii="Arial" w:hAnsi="Arial" w:cs="Arial"/>
        </w:rPr>
        <w:t>Nosso Estado é laico. Não há nele uma religião ou entidade religiosa oficial</w:t>
      </w:r>
      <w:r>
        <w:rPr>
          <w:rFonts w:ascii="Arial" w:hAnsi="Arial" w:cs="Arial"/>
        </w:rPr>
        <w:t>. Sendo assim é</w:t>
      </w:r>
      <w:r w:rsidRPr="00476943">
        <w:rPr>
          <w:rFonts w:ascii="Arial" w:hAnsi="Arial" w:cs="Arial"/>
        </w:rPr>
        <w:t xml:space="preserve"> </w:t>
      </w:r>
      <w:proofErr w:type="gramStart"/>
      <w:r w:rsidRPr="00476943">
        <w:rPr>
          <w:rFonts w:ascii="Arial" w:hAnsi="Arial" w:cs="Arial"/>
        </w:rPr>
        <w:t>garantido</w:t>
      </w:r>
      <w:proofErr w:type="gramEnd"/>
      <w:r w:rsidRPr="00476943">
        <w:rPr>
          <w:rFonts w:ascii="Arial" w:hAnsi="Arial" w:cs="Arial"/>
        </w:rPr>
        <w:t xml:space="preserve"> às organizações religiosas uma não interferência do Estado em suas criações e funcionamento. Cabe ressaltar que Estado laico não é a mesma coisa que Estado ateu ou agnóstico, pois o Estado </w:t>
      </w:r>
      <w:proofErr w:type="gramStart"/>
      <w:r w:rsidRPr="00476943">
        <w:rPr>
          <w:rFonts w:ascii="Arial" w:hAnsi="Arial" w:cs="Arial"/>
        </w:rPr>
        <w:t>laico aceita</w:t>
      </w:r>
      <w:proofErr w:type="gramEnd"/>
      <w:r w:rsidRPr="00476943">
        <w:rPr>
          <w:rFonts w:ascii="Arial" w:hAnsi="Arial" w:cs="Arial"/>
        </w:rPr>
        <w:t xml:space="preserve"> a crença em Deus, bem como a descrença religiosa.</w:t>
      </w:r>
    </w:p>
    <w:p w:rsidR="00476943" w:rsidRDefault="00476943" w:rsidP="00476943">
      <w:pPr>
        <w:spacing w:after="0" w:line="360" w:lineRule="auto"/>
        <w:ind w:firstLine="708"/>
        <w:jc w:val="both"/>
      </w:pPr>
      <w:r w:rsidRPr="00476943">
        <w:rPr>
          <w:rFonts w:ascii="Arial" w:hAnsi="Arial" w:cs="Arial"/>
        </w:rPr>
        <w:t>Por entender que a liberdade civil perpassa pela liberdade religiosa e que, a liberdade religiosa foi (e ainda é) a base para diversas conquistas no campo de direitos humanos que hoje são tidos como fundamentais, apresento este projeto aos nobres pares e solicito a todos a sua aprovação</w:t>
      </w:r>
      <w:r>
        <w:t>.</w:t>
      </w:r>
    </w:p>
    <w:p w:rsidR="001C2DCC" w:rsidRPr="001C2DCC" w:rsidRDefault="001C2DCC" w:rsidP="001C2DCC">
      <w:pPr>
        <w:shd w:val="clear" w:color="auto" w:fill="FFFFFF"/>
        <w:spacing w:after="0" w:line="240" w:lineRule="auto"/>
        <w:ind w:firstLine="567"/>
        <w:rPr>
          <w:b/>
        </w:rPr>
      </w:pPr>
    </w:p>
    <w:sectPr w:rsidR="001C2DCC" w:rsidRPr="001C2DCC" w:rsidSect="001C2DCC">
      <w:pgSz w:w="11906" w:h="16838"/>
      <w:pgMar w:top="3402" w:right="1416" w:bottom="127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D1"/>
    <w:rsid w:val="00096B4E"/>
    <w:rsid w:val="001C2DCC"/>
    <w:rsid w:val="00476943"/>
    <w:rsid w:val="006C6CDB"/>
    <w:rsid w:val="007034D1"/>
    <w:rsid w:val="007955C8"/>
    <w:rsid w:val="008566AD"/>
    <w:rsid w:val="00D4435C"/>
    <w:rsid w:val="00F1571A"/>
    <w:rsid w:val="00F1724F"/>
    <w:rsid w:val="00F4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2">
    <w:name w:val="heading 2"/>
    <w:basedOn w:val="Normal"/>
    <w:link w:val="Ttulo2Char"/>
    <w:uiPriority w:val="9"/>
    <w:qFormat/>
    <w:rsid w:val="005074F1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qFormat/>
    <w:rsid w:val="005074F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Char">
    <w:name w:val="Título Char"/>
    <w:basedOn w:val="Fontepargpadro"/>
    <w:link w:val="Ttulo"/>
    <w:qFormat/>
    <w:rsid w:val="00D2475A"/>
    <w:rPr>
      <w:rFonts w:ascii="Arial" w:eastAsia="Times New Roman" w:hAnsi="Arial" w:cs="Arial"/>
      <w:b/>
      <w:bCs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D2475A"/>
    <w:rPr>
      <w:rFonts w:ascii="Arial" w:eastAsia="Times New Roman" w:hAnsi="Arial" w:cs="Arial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D35666"/>
    <w:rPr>
      <w:color w:val="0000FF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192D6C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192D6C"/>
    <w:rPr>
      <w:vertAlign w:val="superscript"/>
    </w:rPr>
  </w:style>
  <w:style w:type="character" w:customStyle="1" w:styleId="ListLabel1">
    <w:name w:val="ListLabel 1"/>
    <w:qFormat/>
    <w:rPr>
      <w:b/>
    </w:rPr>
  </w:style>
  <w:style w:type="character" w:customStyle="1" w:styleId="Caracteresdenotaderodap">
    <w:name w:val="Caracteres de nota de rodapé"/>
    <w:qFormat/>
  </w:style>
  <w:style w:type="paragraph" w:styleId="Ttulo">
    <w:name w:val="Title"/>
    <w:basedOn w:val="Normal"/>
    <w:next w:val="Corpodetexto"/>
    <w:link w:val="TtuloChar"/>
    <w:qFormat/>
    <w:rsid w:val="00D2475A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rsid w:val="00D2475A"/>
    <w:pPr>
      <w:spacing w:after="0" w:line="240" w:lineRule="auto"/>
      <w:ind w:left="5580"/>
      <w:jc w:val="both"/>
    </w:pPr>
    <w:rPr>
      <w:rFonts w:ascii="Arial" w:eastAsia="Times New Roman" w:hAnsi="Arial" w:cs="Arial"/>
      <w:lang w:eastAsia="pt-BR"/>
    </w:rPr>
  </w:style>
  <w:style w:type="paragraph" w:styleId="NormalWeb">
    <w:name w:val="Normal (Web)"/>
    <w:basedOn w:val="Normal"/>
    <w:uiPriority w:val="99"/>
    <w:unhideWhenUsed/>
    <w:qFormat/>
    <w:rsid w:val="00D35666"/>
    <w:pP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2D6C"/>
    <w:pPr>
      <w:spacing w:after="0" w:line="240" w:lineRule="auto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550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2">
    <w:name w:val="heading 2"/>
    <w:basedOn w:val="Normal"/>
    <w:link w:val="Ttulo2Char"/>
    <w:uiPriority w:val="9"/>
    <w:qFormat/>
    <w:rsid w:val="005074F1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qFormat/>
    <w:rsid w:val="005074F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Char">
    <w:name w:val="Título Char"/>
    <w:basedOn w:val="Fontepargpadro"/>
    <w:link w:val="Ttulo"/>
    <w:qFormat/>
    <w:rsid w:val="00D2475A"/>
    <w:rPr>
      <w:rFonts w:ascii="Arial" w:eastAsia="Times New Roman" w:hAnsi="Arial" w:cs="Arial"/>
      <w:b/>
      <w:bCs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D2475A"/>
    <w:rPr>
      <w:rFonts w:ascii="Arial" w:eastAsia="Times New Roman" w:hAnsi="Arial" w:cs="Arial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D35666"/>
    <w:rPr>
      <w:color w:val="0000FF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192D6C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192D6C"/>
    <w:rPr>
      <w:vertAlign w:val="superscript"/>
    </w:rPr>
  </w:style>
  <w:style w:type="character" w:customStyle="1" w:styleId="ListLabel1">
    <w:name w:val="ListLabel 1"/>
    <w:qFormat/>
    <w:rPr>
      <w:b/>
    </w:rPr>
  </w:style>
  <w:style w:type="character" w:customStyle="1" w:styleId="Caracteresdenotaderodap">
    <w:name w:val="Caracteres de nota de rodapé"/>
    <w:qFormat/>
  </w:style>
  <w:style w:type="paragraph" w:styleId="Ttulo">
    <w:name w:val="Title"/>
    <w:basedOn w:val="Normal"/>
    <w:next w:val="Corpodetexto"/>
    <w:link w:val="TtuloChar"/>
    <w:qFormat/>
    <w:rsid w:val="00D2475A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rsid w:val="00D2475A"/>
    <w:pPr>
      <w:spacing w:after="0" w:line="240" w:lineRule="auto"/>
      <w:ind w:left="5580"/>
      <w:jc w:val="both"/>
    </w:pPr>
    <w:rPr>
      <w:rFonts w:ascii="Arial" w:eastAsia="Times New Roman" w:hAnsi="Arial" w:cs="Arial"/>
      <w:lang w:eastAsia="pt-BR"/>
    </w:rPr>
  </w:style>
  <w:style w:type="paragraph" w:styleId="NormalWeb">
    <w:name w:val="Normal (Web)"/>
    <w:basedOn w:val="Normal"/>
    <w:uiPriority w:val="99"/>
    <w:unhideWhenUsed/>
    <w:qFormat/>
    <w:rsid w:val="00D35666"/>
    <w:pP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2D6C"/>
    <w:pPr>
      <w:spacing w:after="0" w:line="240" w:lineRule="auto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550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9545A-3ECE-4716-832E-A49F20662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Tábata</dc:creator>
  <dc:description/>
  <cp:lastModifiedBy>Plenário 01</cp:lastModifiedBy>
  <cp:revision>8</cp:revision>
  <dcterms:created xsi:type="dcterms:W3CDTF">2019-04-03T11:32:00Z</dcterms:created>
  <dcterms:modified xsi:type="dcterms:W3CDTF">2019-04-03T22:36:00Z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