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4F" w:rsidRPr="0079199C" w:rsidRDefault="0079199C" w:rsidP="007919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</w:pPr>
      <w:r w:rsidRPr="0079199C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  <w:t>PRO</w:t>
      </w:r>
      <w:r w:rsidR="00C5247C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  <w:t>POSIÇÃO</w:t>
      </w:r>
      <w:r w:rsidRPr="0079199C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pt-BR"/>
        </w:rPr>
        <w:t xml:space="preserve"> DE LEI 32/2019</w:t>
      </w:r>
    </w:p>
    <w:p w:rsidR="00E96A4F" w:rsidRDefault="00E96A4F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79199C" w:rsidRPr="00753053" w:rsidRDefault="0079199C" w:rsidP="007919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A2095"/>
          <w:sz w:val="24"/>
          <w:szCs w:val="24"/>
          <w:u w:val="single"/>
          <w:lang w:eastAsia="pt-BR"/>
        </w:rPr>
      </w:pPr>
    </w:p>
    <w:p w:rsidR="00E96A4F" w:rsidRPr="0079199C" w:rsidRDefault="00A950DD" w:rsidP="0079199C">
      <w:pPr>
        <w:spacing w:after="0" w:line="360" w:lineRule="auto"/>
        <w:ind w:left="3685"/>
        <w:jc w:val="both"/>
        <w:rPr>
          <w:rFonts w:ascii="Arial" w:eastAsia="Times New Roman" w:hAnsi="Arial" w:cs="Arial"/>
          <w:color w:val="BD2600"/>
          <w:lang w:eastAsia="pt-BR"/>
        </w:rPr>
      </w:pPr>
      <w:r w:rsidRPr="0079199C">
        <w:rPr>
          <w:rFonts w:ascii="Arial" w:eastAsia="Times New Roman" w:hAnsi="Arial" w:cs="Arial"/>
          <w:lang w:eastAsia="pt-BR"/>
        </w:rPr>
        <w:t>Institui no calendário Municipal o “</w:t>
      </w:r>
      <w:r w:rsidR="00E96A4F" w:rsidRPr="0079199C">
        <w:rPr>
          <w:rFonts w:ascii="Arial" w:eastAsia="Times New Roman" w:hAnsi="Arial" w:cs="Arial"/>
          <w:lang w:eastAsia="pt-BR"/>
        </w:rPr>
        <w:t xml:space="preserve">Dia Municipal </w:t>
      </w:r>
      <w:r w:rsidRPr="0079199C">
        <w:rPr>
          <w:rFonts w:ascii="Arial" w:eastAsia="Times New Roman" w:hAnsi="Arial" w:cs="Arial"/>
          <w:lang w:eastAsia="pt-BR"/>
        </w:rPr>
        <w:t xml:space="preserve">de Combate ao Feminicídio” </w:t>
      </w:r>
      <w:r w:rsidR="00E96A4F" w:rsidRPr="0079199C">
        <w:rPr>
          <w:rFonts w:ascii="Arial" w:eastAsia="Times New Roman" w:hAnsi="Arial" w:cs="Arial"/>
          <w:lang w:eastAsia="pt-BR"/>
        </w:rPr>
        <w:t>e dá outras providências</w:t>
      </w:r>
      <w:r w:rsidR="00E96A4F" w:rsidRPr="0079199C">
        <w:rPr>
          <w:rFonts w:ascii="Arial" w:eastAsia="Times New Roman" w:hAnsi="Arial" w:cs="Arial"/>
          <w:color w:val="BD2600"/>
          <w:lang w:eastAsia="pt-BR"/>
        </w:rPr>
        <w:t>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C5247C" w:rsidRPr="005D1DCA" w:rsidRDefault="00C5247C" w:rsidP="00C5247C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Câmara Municipal de Matias Barbosa decreta</w:t>
      </w:r>
      <w:r w:rsidRPr="00304540">
        <w:rPr>
          <w:rFonts w:ascii="Arial" w:hAnsi="Arial" w:cs="Arial"/>
          <w:color w:val="000000"/>
        </w:rPr>
        <w:t>:</w:t>
      </w:r>
    </w:p>
    <w:p w:rsidR="00E96A4F" w:rsidRPr="0079199C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Art. 1º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Fica incluído no Calendário Oficial de Eventos do Município de </w:t>
      </w:r>
      <w:r w:rsidR="00B35E53" w:rsidRPr="0079199C">
        <w:rPr>
          <w:rFonts w:ascii="Arial" w:eastAsia="Times New Roman" w:hAnsi="Arial" w:cs="Arial"/>
          <w:color w:val="232323"/>
          <w:lang w:eastAsia="pt-BR"/>
        </w:rPr>
        <w:t>Matias Barbosa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-MG o “Dia Municipal de Combate ao Feminicídio”, a ser comemorado no dia 23 de agosto de cada ano.</w:t>
      </w:r>
    </w:p>
    <w:p w:rsidR="00E96A4F" w:rsidRPr="0079199C" w:rsidRDefault="00E96A4F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 w:rsidRPr="0079199C">
        <w:rPr>
          <w:rFonts w:ascii="Arial" w:eastAsia="Times New Roman" w:hAnsi="Arial" w:cs="Arial"/>
          <w:color w:val="232323"/>
          <w:lang w:eastAsia="pt-BR"/>
        </w:rPr>
        <w:t>Art. 2º</w:t>
      </w:r>
      <w:r w:rsidR="0079199C" w:rsidRPr="0079199C">
        <w:rPr>
          <w:rFonts w:ascii="Arial" w:eastAsia="Times New Roman" w:hAnsi="Arial" w:cs="Arial"/>
          <w:color w:val="232323"/>
          <w:lang w:eastAsia="pt-BR"/>
        </w:rPr>
        <w:t xml:space="preserve"> - Resguardadas e respeitadas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as competências legislativas e administrativas, o município apoiará, através d</w:t>
      </w:r>
      <w:r w:rsidR="00BF2C09" w:rsidRPr="0079199C">
        <w:rPr>
          <w:rFonts w:ascii="Arial" w:eastAsia="Times New Roman" w:hAnsi="Arial" w:cs="Arial"/>
          <w:color w:val="232323"/>
          <w:lang w:eastAsia="pt-BR"/>
        </w:rPr>
        <w:t>e</w:t>
      </w:r>
      <w:r w:rsidRPr="0079199C">
        <w:rPr>
          <w:rFonts w:ascii="Arial" w:eastAsia="Times New Roman" w:hAnsi="Arial" w:cs="Arial"/>
          <w:color w:val="232323"/>
          <w:lang w:eastAsia="pt-BR"/>
        </w:rPr>
        <w:t xml:space="preserve"> s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>eus Departamentos</w:t>
      </w:r>
      <w:r w:rsidRPr="0079199C">
        <w:rPr>
          <w:rFonts w:ascii="Arial" w:eastAsia="Times New Roman" w:hAnsi="Arial" w:cs="Arial"/>
          <w:color w:val="232323"/>
          <w:lang w:eastAsia="pt-BR"/>
        </w:rPr>
        <w:t>, a realização de eventos, conforme a deliberação e autonomia de cada Poder, podendo firmar parceiras com órgãos privados.</w:t>
      </w:r>
    </w:p>
    <w:p w:rsidR="00BF2C09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eastAsia="Times New Roman" w:hAnsi="Arial" w:cs="Arial"/>
          <w:color w:val="232323"/>
          <w:lang w:eastAsia="pt-BR"/>
        </w:rPr>
        <w:t xml:space="preserve">Parágrafo único - 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Na data a que se refere o </w:t>
      </w:r>
      <w:r w:rsidR="00E96A4F" w:rsidRPr="0079199C">
        <w:rPr>
          <w:rFonts w:ascii="Arial" w:eastAsia="Times New Roman" w:hAnsi="Arial" w:cs="Arial"/>
          <w:bCs/>
          <w:color w:val="232323"/>
          <w:lang w:eastAsia="pt-BR"/>
        </w:rPr>
        <w:t>caput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 deste Artigo, o poder público promoverá debates, seminários, passeatas e outros eventos relacionados ao combate ao </w:t>
      </w:r>
      <w:proofErr w:type="spellStart"/>
      <w:r w:rsidR="00E96A4F" w:rsidRPr="0079199C">
        <w:rPr>
          <w:rFonts w:ascii="Arial" w:eastAsia="Times New Roman" w:hAnsi="Arial" w:cs="Arial"/>
          <w:color w:val="232323"/>
          <w:lang w:eastAsia="pt-BR"/>
        </w:rPr>
        <w:t>feminicídio</w:t>
      </w:r>
      <w:proofErr w:type="spellEnd"/>
      <w:r w:rsidR="00E96A4F" w:rsidRPr="0079199C">
        <w:rPr>
          <w:rFonts w:ascii="Arial" w:eastAsia="Times New Roman" w:hAnsi="Arial" w:cs="Arial"/>
          <w:color w:val="232323"/>
          <w:lang w:eastAsia="pt-BR"/>
        </w:rPr>
        <w:t xml:space="preserve"> em nosso município.</w:t>
      </w:r>
    </w:p>
    <w:p w:rsidR="0079199C" w:rsidRPr="0079199C" w:rsidRDefault="0079199C" w:rsidP="0079199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232323"/>
          <w:lang w:eastAsia="pt-BR"/>
        </w:rPr>
      </w:pPr>
    </w:p>
    <w:p w:rsidR="00BC35F4" w:rsidRDefault="00C5247C" w:rsidP="007919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32323"/>
          <w:lang w:eastAsia="pt-BR"/>
        </w:rPr>
      </w:pPr>
      <w:r>
        <w:rPr>
          <w:rFonts w:ascii="Arial" w:hAnsi="Arial" w:cs="Arial"/>
          <w:color w:val="000000"/>
        </w:rPr>
        <w:t>Matias Barbosa</w:t>
      </w:r>
      <w:r w:rsidR="00BC35F4" w:rsidRPr="0079199C">
        <w:rPr>
          <w:rFonts w:ascii="Arial" w:eastAsia="Times New Roman" w:hAnsi="Arial" w:cs="Arial"/>
          <w:color w:val="232323"/>
          <w:lang w:eastAsia="pt-BR"/>
        </w:rPr>
        <w:t>, 28 de agosto de 2019</w:t>
      </w:r>
      <w:r w:rsidR="00E96A4F" w:rsidRPr="0079199C">
        <w:rPr>
          <w:rFonts w:ascii="Arial" w:eastAsia="Times New Roman" w:hAnsi="Arial" w:cs="Arial"/>
          <w:color w:val="232323"/>
          <w:lang w:eastAsia="pt-BR"/>
        </w:rPr>
        <w:t>.</w:t>
      </w:r>
    </w:p>
    <w:p w:rsidR="0079199C" w:rsidRPr="0079199C" w:rsidRDefault="0079199C" w:rsidP="0079199C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232323"/>
          <w:lang w:eastAsia="pt-BR"/>
        </w:rPr>
      </w:pPr>
    </w:p>
    <w:p w:rsidR="00C5247C" w:rsidRPr="005D1DCA" w:rsidRDefault="00C5247C" w:rsidP="00C5247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C5247C" w:rsidRPr="005D1DCA" w:rsidRDefault="00C5247C" w:rsidP="00C5247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5D1DCA">
        <w:rPr>
          <w:rFonts w:ascii="Arial" w:hAnsi="Arial" w:cs="Arial"/>
        </w:rPr>
        <w:t>Carlos Antônio de Castro Lopes</w:t>
      </w:r>
    </w:p>
    <w:p w:rsidR="00C5247C" w:rsidRPr="005D1DCA" w:rsidRDefault="00C5247C" w:rsidP="00C5247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5D1DCA">
        <w:rPr>
          <w:rFonts w:ascii="Arial" w:hAnsi="Arial" w:cs="Arial"/>
        </w:rPr>
        <w:t>Prefeito Municipal</w:t>
      </w:r>
    </w:p>
    <w:p w:rsidR="009825F1" w:rsidRPr="0079199C" w:rsidRDefault="00BC35F4" w:rsidP="0079199C">
      <w:pPr>
        <w:shd w:val="clear" w:color="auto" w:fill="FFFFFF"/>
        <w:spacing w:after="0" w:line="360" w:lineRule="auto"/>
        <w:ind w:firstLine="708"/>
        <w:jc w:val="both"/>
      </w:pPr>
      <w:r w:rsidRPr="0079199C">
        <w:rPr>
          <w:rFonts w:ascii="Arial" w:eastAsia="Times New Roman" w:hAnsi="Arial" w:cs="Arial"/>
          <w:color w:val="232323"/>
          <w:lang w:eastAsia="pt-BR"/>
        </w:rPr>
        <w:t xml:space="preserve"> </w:t>
      </w:r>
      <w:bookmarkStart w:id="0" w:name="_GoBack"/>
      <w:bookmarkEnd w:id="0"/>
    </w:p>
    <w:sectPr w:rsidR="009825F1" w:rsidRPr="0079199C" w:rsidSect="0079199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4F"/>
    <w:rsid w:val="00753053"/>
    <w:rsid w:val="0079199C"/>
    <w:rsid w:val="009825F1"/>
    <w:rsid w:val="00A950DD"/>
    <w:rsid w:val="00B35E53"/>
    <w:rsid w:val="00BC35F4"/>
    <w:rsid w:val="00BF2C09"/>
    <w:rsid w:val="00C5247C"/>
    <w:rsid w:val="00E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F503-7303-41C2-87B2-3A32943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070">
              <w:marLeft w:val="5103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2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39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482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54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1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458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684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4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Secretaria</cp:lastModifiedBy>
  <cp:revision>2</cp:revision>
  <dcterms:created xsi:type="dcterms:W3CDTF">2019-09-03T14:33:00Z</dcterms:created>
  <dcterms:modified xsi:type="dcterms:W3CDTF">2019-09-03T14:33:00Z</dcterms:modified>
</cp:coreProperties>
</file>